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322857" w14:textId="441325EF" w:rsidR="006428CF" w:rsidRPr="00241816" w:rsidRDefault="00FC4745" w:rsidP="006428CF">
      <w:pPr>
        <w:jc w:val="center"/>
        <w:rPr>
          <w:b/>
        </w:rPr>
      </w:pPr>
      <w:r>
        <w:rPr>
          <w:b/>
        </w:rPr>
        <w:t>B</w:t>
      </w:r>
      <w:r w:rsidR="006428CF" w:rsidRPr="00241816">
        <w:rPr>
          <w:b/>
        </w:rPr>
        <w:t>ATAVIA CONCERT BAND</w:t>
      </w:r>
    </w:p>
    <w:p w14:paraId="13D92E5D" w14:textId="210EA06D" w:rsidR="002E42C0" w:rsidRDefault="00A172AC" w:rsidP="006428CF">
      <w:pPr>
        <w:jc w:val="center"/>
        <w:rPr>
          <w:b/>
        </w:rPr>
      </w:pPr>
      <w:r>
        <w:rPr>
          <w:b/>
        </w:rPr>
        <w:t>January 12</w:t>
      </w:r>
      <w:r w:rsidR="00CC11ED">
        <w:rPr>
          <w:b/>
        </w:rPr>
        <w:t>,</w:t>
      </w:r>
      <w:r w:rsidR="006428CF" w:rsidRPr="00241816">
        <w:rPr>
          <w:b/>
        </w:rPr>
        <w:t xml:space="preserve"> 201</w:t>
      </w:r>
      <w:r>
        <w:rPr>
          <w:b/>
        </w:rPr>
        <w:t>9</w:t>
      </w:r>
      <w:r w:rsidR="006428CF" w:rsidRPr="00241816">
        <w:rPr>
          <w:b/>
        </w:rPr>
        <w:t xml:space="preserve"> MINUTES</w:t>
      </w:r>
    </w:p>
    <w:p w14:paraId="7AC9D622" w14:textId="1B13F8A5" w:rsidR="00CC11ED" w:rsidRDefault="00CC11ED" w:rsidP="006428CF">
      <w:pPr>
        <w:jc w:val="center"/>
        <w:rPr>
          <w:b/>
        </w:rPr>
      </w:pPr>
      <w:r>
        <w:rPr>
          <w:b/>
        </w:rPr>
        <w:t>Present:</w:t>
      </w:r>
    </w:p>
    <w:p w14:paraId="683681D2" w14:textId="0E1F31C1" w:rsidR="00310ACA" w:rsidRDefault="00310ACA" w:rsidP="006428CF">
      <w:pPr>
        <w:jc w:val="center"/>
        <w:rPr>
          <w:b/>
        </w:rPr>
      </w:pPr>
      <w:r>
        <w:rPr>
          <w:b/>
        </w:rPr>
        <w:t xml:space="preserve">Jill Franclemont, Ann Arent, Joanne </w:t>
      </w:r>
      <w:proofErr w:type="spellStart"/>
      <w:r>
        <w:rPr>
          <w:b/>
        </w:rPr>
        <w:t>Holata</w:t>
      </w:r>
      <w:proofErr w:type="spellEnd"/>
      <w:r>
        <w:rPr>
          <w:b/>
        </w:rPr>
        <w:t>, Terry Hirsch, Bob Conrad</w:t>
      </w:r>
    </w:p>
    <w:p w14:paraId="55987D56" w14:textId="503216A6" w:rsidR="00CC11ED" w:rsidRDefault="00CC11ED" w:rsidP="006428CF">
      <w:pPr>
        <w:jc w:val="center"/>
        <w:rPr>
          <w:b/>
        </w:rPr>
      </w:pPr>
      <w:r>
        <w:rPr>
          <w:b/>
        </w:rPr>
        <w:t>Jason Smith</w:t>
      </w:r>
      <w:r w:rsidR="00A172AC">
        <w:rPr>
          <w:b/>
        </w:rPr>
        <w:t xml:space="preserve">, </w:t>
      </w:r>
      <w:r>
        <w:rPr>
          <w:b/>
        </w:rPr>
        <w:t xml:space="preserve">Kristina Gilbert, </w:t>
      </w:r>
      <w:r w:rsidR="00A51872">
        <w:rPr>
          <w:b/>
        </w:rPr>
        <w:t xml:space="preserve">Jon Bailey, </w:t>
      </w:r>
      <w:r w:rsidR="00F225B7">
        <w:rPr>
          <w:b/>
        </w:rPr>
        <w:t>Josh Pacino, Jason Mapes</w:t>
      </w:r>
    </w:p>
    <w:p w14:paraId="2C9BB479" w14:textId="7368EB33" w:rsidR="00F225B7" w:rsidRDefault="00F225B7" w:rsidP="006428CF">
      <w:pPr>
        <w:jc w:val="center"/>
        <w:rPr>
          <w:b/>
        </w:rPr>
      </w:pPr>
    </w:p>
    <w:p w14:paraId="1FC00CFA" w14:textId="4B5B9D9A" w:rsidR="006428CF" w:rsidRDefault="006428CF" w:rsidP="006428CF">
      <w:r>
        <w:t xml:space="preserve">Meeting called to order at </w:t>
      </w:r>
      <w:r w:rsidR="00A51872">
        <w:t>9:3</w:t>
      </w:r>
      <w:r w:rsidR="007055D9">
        <w:t>4 by Jason Smith</w:t>
      </w:r>
      <w:r w:rsidR="00D241C9">
        <w:t>.</w:t>
      </w:r>
    </w:p>
    <w:p w14:paraId="5A861F04" w14:textId="1461EFCA" w:rsidR="007055D9" w:rsidRDefault="007055D9" w:rsidP="006428CF">
      <w:r>
        <w:t>Minutes from November 10,</w:t>
      </w:r>
      <w:r w:rsidR="00D241C9">
        <w:t xml:space="preserve"> </w:t>
      </w:r>
      <w:r>
        <w:t xml:space="preserve">2018 approved. Liz to post on </w:t>
      </w:r>
      <w:r w:rsidR="00D241C9">
        <w:t xml:space="preserve">BCB </w:t>
      </w:r>
      <w:r>
        <w:t>web</w:t>
      </w:r>
      <w:r w:rsidR="00D241C9">
        <w:t>site.</w:t>
      </w:r>
    </w:p>
    <w:p w14:paraId="5410897B" w14:textId="68FDE49A" w:rsidR="00011C21" w:rsidRPr="00F1435C" w:rsidRDefault="00011C21" w:rsidP="006428CF">
      <w:pPr>
        <w:rPr>
          <w:b/>
        </w:rPr>
      </w:pPr>
      <w:r w:rsidRPr="00F1435C">
        <w:rPr>
          <w:b/>
        </w:rPr>
        <w:t>Old Business:</w:t>
      </w:r>
    </w:p>
    <w:p w14:paraId="6F37DB2F" w14:textId="13403890" w:rsidR="00011C21" w:rsidRDefault="00011C21" w:rsidP="006428CF">
      <w:r>
        <w:t>Neil Hartwick fund. Original attempt was to invest with Merrell Lynch</w:t>
      </w:r>
      <w:r w:rsidR="004A5E64">
        <w:t xml:space="preserve"> or LPL Financial</w:t>
      </w:r>
      <w:r w:rsidR="00966FD5">
        <w:t xml:space="preserve">. BCB investment was too small. A </w:t>
      </w:r>
      <w:proofErr w:type="gramStart"/>
      <w:r w:rsidR="00966FD5">
        <w:t>15 month</w:t>
      </w:r>
      <w:proofErr w:type="gramEnd"/>
      <w:r w:rsidR="00966FD5">
        <w:t xml:space="preserve"> CD in the amount of $2,800 was opened on </w:t>
      </w:r>
      <w:r w:rsidR="00AA2154">
        <w:t>12/24/2018</w:t>
      </w:r>
      <w:r w:rsidR="00F1435C">
        <w:t xml:space="preserve"> at Five Star Bank</w:t>
      </w:r>
      <w:r w:rsidR="00AA2154">
        <w:t xml:space="preserve">. Pete Mark was notified to satisfy transparency on </w:t>
      </w:r>
      <w:r w:rsidR="00D241C9">
        <w:t>fund investment.</w:t>
      </w:r>
    </w:p>
    <w:p w14:paraId="6E9A51E2" w14:textId="1D9655AB" w:rsidR="00D241C9" w:rsidRDefault="00D241C9" w:rsidP="006428CF">
      <w:r>
        <w:t>While speaking with LPL Financial, Marc Staley (Principal Advisor) agreed to sponsor 2019 season.</w:t>
      </w:r>
    </w:p>
    <w:p w14:paraId="2B613A11" w14:textId="50CB53DC" w:rsidR="00DF5ABC" w:rsidRDefault="00DF5ABC" w:rsidP="006428CF">
      <w:r>
        <w:t>Jason Smith and Jason Mapes to pay balance owed</w:t>
      </w:r>
      <w:r w:rsidR="00B220CD">
        <w:t xml:space="preserve"> </w:t>
      </w:r>
      <w:r w:rsidR="00B220CD">
        <w:t>on trailer</w:t>
      </w:r>
      <w:r w:rsidR="00B220CD">
        <w:t xml:space="preserve"> purchase</w:t>
      </w:r>
      <w:r w:rsidR="00BA0987">
        <w:t xml:space="preserve"> in the amount of $</w:t>
      </w:r>
      <w:r w:rsidR="00B220CD">
        <w:t>2,736.00</w:t>
      </w:r>
      <w:r>
        <w:t xml:space="preserve"> </w:t>
      </w:r>
      <w:r w:rsidR="007667CB">
        <w:t xml:space="preserve">to </w:t>
      </w:r>
      <w:r w:rsidR="00BA0987">
        <w:t>Davis Trailer World on</w:t>
      </w:r>
      <w:r w:rsidR="00B220CD">
        <w:t xml:space="preserve"> 1/12/2019 following BCB board meeting.</w:t>
      </w:r>
    </w:p>
    <w:p w14:paraId="235CF34B" w14:textId="35A2B72D" w:rsidR="00B220CD" w:rsidRDefault="004B4553" w:rsidP="006428CF">
      <w:pPr>
        <w:rPr>
          <w:szCs w:val="36"/>
          <w:shd w:val="clear" w:color="auto" w:fill="FFFFFF"/>
        </w:rPr>
      </w:pPr>
      <w:r>
        <w:t xml:space="preserve">Charity “Rose” </w:t>
      </w:r>
      <w:proofErr w:type="spellStart"/>
      <w:r>
        <w:t>Horncastle</w:t>
      </w:r>
      <w:proofErr w:type="spellEnd"/>
      <w:r>
        <w:t xml:space="preserve"> has agreed to cart </w:t>
      </w:r>
      <w:r w:rsidR="009008FE">
        <w:t xml:space="preserve">and store </w:t>
      </w:r>
      <w:r>
        <w:t xml:space="preserve">trailer during 2019 season and </w:t>
      </w:r>
      <w:r w:rsidR="009008FE" w:rsidRPr="009008FE">
        <w:rPr>
          <w:szCs w:val="36"/>
          <w:shd w:val="clear" w:color="auto" w:fill="FFFFFF"/>
        </w:rPr>
        <w:t>Burdett &amp; Sanford Funeral Home</w:t>
      </w:r>
      <w:r w:rsidR="009008FE">
        <w:rPr>
          <w:szCs w:val="36"/>
          <w:shd w:val="clear" w:color="auto" w:fill="FFFFFF"/>
        </w:rPr>
        <w:t xml:space="preserve"> to store in off season.</w:t>
      </w:r>
    </w:p>
    <w:p w14:paraId="3E5A1BCE" w14:textId="13B84748" w:rsidR="009008FE" w:rsidRDefault="007E440C" w:rsidP="006428CF">
      <w:r>
        <w:t>Player survey</w:t>
      </w:r>
      <w:r w:rsidR="00661B41">
        <w:t xml:space="preserve"> will be sent by Liz to Kristina to be sent out to players.</w:t>
      </w:r>
    </w:p>
    <w:p w14:paraId="1F934D0E" w14:textId="358C411B" w:rsidR="00661B41" w:rsidRDefault="00661B41" w:rsidP="006428CF">
      <w:r>
        <w:t xml:space="preserve">Feedback from </w:t>
      </w:r>
      <w:r w:rsidR="0039647D">
        <w:t>BCB not playing Christmas in the City for 2018 was none.</w:t>
      </w:r>
    </w:p>
    <w:p w14:paraId="60AA6CB1" w14:textId="280070DB" w:rsidR="002360B1" w:rsidRDefault="002360B1" w:rsidP="006428CF">
      <w:r>
        <w:t>Dan Fisher from WBTA agreed and signed</w:t>
      </w:r>
      <w:r w:rsidR="0071046C">
        <w:t xml:space="preserve"> contract t</w:t>
      </w:r>
      <w:r>
        <w:t>o be the official media sponsor again for 2019 season.</w:t>
      </w:r>
      <w:r w:rsidR="0071046C">
        <w:t xml:space="preserve"> Did ask to provide details of </w:t>
      </w:r>
      <w:r w:rsidR="000B6D8B">
        <w:t>concert by Friday the week before.</w:t>
      </w:r>
    </w:p>
    <w:p w14:paraId="33F63DF4" w14:textId="00694EEF" w:rsidR="00D9327A" w:rsidRPr="00F1435C" w:rsidRDefault="00D9327A" w:rsidP="006428CF">
      <w:pPr>
        <w:rPr>
          <w:b/>
        </w:rPr>
      </w:pPr>
      <w:r w:rsidRPr="00F1435C">
        <w:rPr>
          <w:b/>
        </w:rPr>
        <w:t>New Business:</w:t>
      </w:r>
    </w:p>
    <w:p w14:paraId="6305D979" w14:textId="35014E03" w:rsidR="00D9327A" w:rsidRDefault="00D9327A" w:rsidP="006428CF">
      <w:r>
        <w:t>2019 sponsorships</w:t>
      </w:r>
      <w:r w:rsidR="00551364">
        <w:t xml:space="preserve"> – a list was gathered of sponsors to </w:t>
      </w:r>
      <w:r w:rsidR="00786AFF">
        <w:t>approach</w:t>
      </w:r>
      <w:r w:rsidR="00551364">
        <w:t xml:space="preserve"> and </w:t>
      </w:r>
      <w:r w:rsidR="00AB055E">
        <w:t>which BCB representative will contact:</w:t>
      </w:r>
    </w:p>
    <w:p w14:paraId="7FD32B5F" w14:textId="05F1A8CB" w:rsidR="00AB055E" w:rsidRDefault="00AB055E" w:rsidP="006428CF">
      <w:r>
        <w:t xml:space="preserve">HE Turner, </w:t>
      </w:r>
      <w:r w:rsidR="00342F3E">
        <w:t>GCASA, Lions Club, Five Star Bank, Insurance Center, LPL Financial, Batavia Downs will be contacted by Jason Smith.</w:t>
      </w:r>
    </w:p>
    <w:p w14:paraId="22E52F51" w14:textId="29DFC510" w:rsidR="00342F3E" w:rsidRDefault="00342F3E" w:rsidP="006428CF">
      <w:r>
        <w:t>Genesee Lumber and Rotary will be contacted by Kristina Gilbert.</w:t>
      </w:r>
    </w:p>
    <w:p w14:paraId="0897B8D4" w14:textId="283D8877" w:rsidR="00342F3E" w:rsidRDefault="00342F3E" w:rsidP="006428CF">
      <w:r>
        <w:t xml:space="preserve">Pauly’s Pizza and </w:t>
      </w:r>
      <w:proofErr w:type="spellStart"/>
      <w:r>
        <w:t>Land</w:t>
      </w:r>
      <w:r w:rsidR="00B42491">
        <w:t>P</w:t>
      </w:r>
      <w:r>
        <w:t>ro</w:t>
      </w:r>
      <w:proofErr w:type="spellEnd"/>
      <w:r>
        <w:t xml:space="preserve"> </w:t>
      </w:r>
      <w:r w:rsidR="00B42491">
        <w:t xml:space="preserve">Equipment </w:t>
      </w:r>
      <w:r>
        <w:t>will be contacted by Terry Hirsch.</w:t>
      </w:r>
    </w:p>
    <w:p w14:paraId="08808D4A" w14:textId="609BEA0E" w:rsidR="00342F3E" w:rsidRDefault="00E00293" w:rsidP="006428CF">
      <w:r>
        <w:t>Alex’s/Eli Fish and Kiwanis club will be contacted by Bob Conrad.</w:t>
      </w:r>
    </w:p>
    <w:p w14:paraId="046A68C3" w14:textId="5C6B51EC" w:rsidR="00E00293" w:rsidRDefault="0039651F" w:rsidP="006428CF">
      <w:r>
        <w:t xml:space="preserve">Bailey Electric and </w:t>
      </w:r>
      <w:proofErr w:type="spellStart"/>
      <w:r>
        <w:t>Foxprowl</w:t>
      </w:r>
      <w:proofErr w:type="spellEnd"/>
      <w:r>
        <w:t xml:space="preserve"> will be contacted by Joh/Liz Bailey</w:t>
      </w:r>
    </w:p>
    <w:p w14:paraId="1C32C2C6" w14:textId="073D6B8E" w:rsidR="0039651F" w:rsidRDefault="000818F6" w:rsidP="006428CF">
      <w:r>
        <w:t>CY Farms/Batavia Turf and Cedar Street Rentals will be contacted by Jason Mapes.</w:t>
      </w:r>
    </w:p>
    <w:p w14:paraId="0B79440A" w14:textId="7AFD2507" w:rsidR="000818F6" w:rsidRDefault="00DF5AED" w:rsidP="006428CF">
      <w:r>
        <w:t xml:space="preserve">UMMC/Rochester Regional Health and </w:t>
      </w:r>
      <w:proofErr w:type="spellStart"/>
      <w:r>
        <w:t>Kubinec</w:t>
      </w:r>
      <w:proofErr w:type="spellEnd"/>
      <w:r>
        <w:t xml:space="preserve"> Dental</w:t>
      </w:r>
      <w:r w:rsidR="00C73DA5">
        <w:t xml:space="preserve"> will be contacted by Ann Arent.</w:t>
      </w:r>
    </w:p>
    <w:p w14:paraId="60C415A7" w14:textId="77777777" w:rsidR="003F7F23" w:rsidRDefault="00C73DA5" w:rsidP="006428CF">
      <w:r>
        <w:t xml:space="preserve">Brighton Securities will be contact by Joanne </w:t>
      </w:r>
      <w:proofErr w:type="spellStart"/>
      <w:r>
        <w:t>Holata</w:t>
      </w:r>
      <w:r w:rsidR="006E22B2">
        <w:t>.</w:t>
      </w:r>
      <w:proofErr w:type="spellEnd"/>
    </w:p>
    <w:p w14:paraId="37803692" w14:textId="0C9C6ADE" w:rsidR="00985260" w:rsidRDefault="003F7F23" w:rsidP="006428CF">
      <w:r>
        <w:lastRenderedPageBreak/>
        <w:t>D</w:t>
      </w:r>
      <w:r w:rsidR="000E0A9F">
        <w:t xml:space="preserve">iscussions about a Christmas in July </w:t>
      </w:r>
      <w:r w:rsidR="001054CD">
        <w:t xml:space="preserve">concert </w:t>
      </w:r>
      <w:r w:rsidR="000E0A9F">
        <w:t>where Cedar Street Rentals</w:t>
      </w:r>
      <w:r w:rsidR="003744DB">
        <w:t xml:space="preserve"> / </w:t>
      </w:r>
      <w:proofErr w:type="spellStart"/>
      <w:r w:rsidR="003744DB">
        <w:t>LandPro</w:t>
      </w:r>
      <w:proofErr w:type="spellEnd"/>
      <w:r w:rsidR="003744DB">
        <w:t xml:space="preserve"> Equipment / CY Farms</w:t>
      </w:r>
      <w:r w:rsidR="00A70001">
        <w:t>/Batavia Turf</w:t>
      </w:r>
      <w:r w:rsidR="000E0A9F">
        <w:t xml:space="preserve"> </w:t>
      </w:r>
      <w:r w:rsidR="001054CD">
        <w:t>may want to bring some equipment</w:t>
      </w:r>
      <w:r w:rsidR="00A70001">
        <w:t xml:space="preserve"> or products to have in park.</w:t>
      </w:r>
      <w:r w:rsidR="00985260">
        <w:t xml:space="preserve"> Another idea was for </w:t>
      </w:r>
      <w:proofErr w:type="spellStart"/>
      <w:r w:rsidR="00985260">
        <w:t>Foxprowl</w:t>
      </w:r>
      <w:proofErr w:type="spellEnd"/>
      <w:r w:rsidR="00985260">
        <w:t xml:space="preserve"> to bring items </w:t>
      </w:r>
      <w:r w:rsidR="00CD401A">
        <w:t xml:space="preserve">and/or have persons dressed as superheroes for a concert. Jason Mapes to ask </w:t>
      </w:r>
      <w:r w:rsidR="00A8043A">
        <w:t>Ra</w:t>
      </w:r>
      <w:r w:rsidR="002E58EF">
        <w:t xml:space="preserve">shaad Santiago who has a special effects studio in the Harvester Center </w:t>
      </w:r>
      <w:r w:rsidR="00CD401A">
        <w:t xml:space="preserve">about a possible </w:t>
      </w:r>
      <w:r w:rsidR="008D3ED3">
        <w:t>sponsor and</w:t>
      </w:r>
      <w:r w:rsidR="00311111">
        <w:t>/or collaboration</w:t>
      </w:r>
      <w:r w:rsidR="00BA3515">
        <w:t xml:space="preserve"> with Foxprowl</w:t>
      </w:r>
      <w:bookmarkStart w:id="0" w:name="_GoBack"/>
      <w:bookmarkEnd w:id="0"/>
      <w:r w:rsidR="00310ACA">
        <w:t>.</w:t>
      </w:r>
    </w:p>
    <w:p w14:paraId="600594D6" w14:textId="7A37FE67" w:rsidR="00A70001" w:rsidRDefault="00A70001" w:rsidP="006428CF">
      <w:r>
        <w:t xml:space="preserve">Bob Conrad offered to possibly arrange to not have any adult </w:t>
      </w:r>
      <w:r w:rsidR="00055C4E">
        <w:t xml:space="preserve">events </w:t>
      </w:r>
      <w:r w:rsidR="00311111">
        <w:t xml:space="preserve">at the library </w:t>
      </w:r>
      <w:r w:rsidR="00055C4E">
        <w:t xml:space="preserve">on Wednesday nights during 2019 season and promote the concerts </w:t>
      </w:r>
      <w:r w:rsidR="00641A05">
        <w:t>with information about each concert and composers.</w:t>
      </w:r>
    </w:p>
    <w:p w14:paraId="044A170C" w14:textId="60C3CD01" w:rsidR="00A630BC" w:rsidRDefault="00A630BC" w:rsidP="006428CF">
      <w:r>
        <w:t xml:space="preserve">We discussed receiving the </w:t>
      </w:r>
      <w:proofErr w:type="spellStart"/>
      <w:r>
        <w:t>GoArt</w:t>
      </w:r>
      <w:proofErr w:type="spellEnd"/>
      <w:r>
        <w:t xml:space="preserve"> grant </w:t>
      </w:r>
      <w:r w:rsidR="00CC727D">
        <w:t>in the amount of $4,900</w:t>
      </w:r>
      <w:r w:rsidR="00EA5F35">
        <w:t xml:space="preserve"> ($4,983 was applied for). There is a ceremony on Tuesday</w:t>
      </w:r>
      <w:r w:rsidR="00E15901">
        <w:t xml:space="preserve"> in March for the </w:t>
      </w:r>
      <w:r w:rsidR="002F7CB8">
        <w:t>Reach Grant</w:t>
      </w:r>
      <w:r w:rsidR="00E940DB">
        <w:t xml:space="preserve"> Awards. Jason Smith will be attending and anyone else is welcome.</w:t>
      </w:r>
    </w:p>
    <w:p w14:paraId="7B573771" w14:textId="502D8387" w:rsidR="000C4412" w:rsidRDefault="00E940DB" w:rsidP="006428CF">
      <w:r>
        <w:t xml:space="preserve">Jason Mapes provided a proposal for purchasing 60 folding chairs this year </w:t>
      </w:r>
      <w:r w:rsidR="000C4412">
        <w:t>in the amount of $703.49.</w:t>
      </w:r>
    </w:p>
    <w:p w14:paraId="7D1BC009" w14:textId="32308C30" w:rsidR="000C4412" w:rsidRDefault="000C4412" w:rsidP="006428CF">
      <w:r>
        <w:t>The board approved the prop</w:t>
      </w:r>
      <w:r w:rsidR="006903F6">
        <w:t>osal as presented. Chairs will be purchased before Spring</w:t>
      </w:r>
      <w:r w:rsidR="00AE3A4D">
        <w:t xml:space="preserve"> 2019 </w:t>
      </w:r>
      <w:r w:rsidR="006903F6">
        <w:t xml:space="preserve">and stored at ABS until the trailer has been </w:t>
      </w:r>
      <w:r w:rsidR="00AE3A4D">
        <w:t>picked up. Then chairs will be transferred to trailer for permanent storage.</w:t>
      </w:r>
    </w:p>
    <w:p w14:paraId="7973B02C" w14:textId="5CAC0181" w:rsidR="00884364" w:rsidRDefault="008B4350" w:rsidP="006428CF">
      <w:r>
        <w:t xml:space="preserve">Jason Smith presented a proposal to </w:t>
      </w:r>
      <w:r w:rsidR="0040038F">
        <w:t xml:space="preserve">combine efforts with </w:t>
      </w:r>
      <w:proofErr w:type="spellStart"/>
      <w:r w:rsidR="0040038F">
        <w:t>GoArt</w:t>
      </w:r>
      <w:proofErr w:type="spellEnd"/>
      <w:r w:rsidR="0040038F">
        <w:t xml:space="preserve"> </w:t>
      </w:r>
      <w:r w:rsidR="00F0585C">
        <w:t xml:space="preserve">and Lyndonville </w:t>
      </w:r>
      <w:r w:rsidR="0040038F">
        <w:t xml:space="preserve">to bring a musical group called The Byrne Brothers to </w:t>
      </w:r>
      <w:r w:rsidR="00EA41C6">
        <w:t xml:space="preserve">NY for a series of performances. The intent </w:t>
      </w:r>
      <w:r w:rsidR="00C044DB">
        <w:t xml:space="preserve">is </w:t>
      </w:r>
      <w:r w:rsidR="00EA41C6">
        <w:t>to split the cost of $3,700</w:t>
      </w:r>
      <w:r w:rsidR="002636DA">
        <w:t xml:space="preserve"> for 4 performances between July 3 and July 4, 2019. The BCB would have to </w:t>
      </w:r>
      <w:r w:rsidR="00884364">
        <w:t xml:space="preserve">pay $400 to have the group play at the end of the July 3 concert (BCB will play approximately 20 </w:t>
      </w:r>
      <w:r w:rsidR="00F741AB">
        <w:t xml:space="preserve">-30 </w:t>
      </w:r>
      <w:r w:rsidR="00884364">
        <w:t xml:space="preserve">minutes less that night). </w:t>
      </w:r>
      <w:r w:rsidR="00C044DB">
        <w:t xml:space="preserve"> We would </w:t>
      </w:r>
      <w:r w:rsidR="00031DDC">
        <w:t>highlight the group as the Pam Frisby</w:t>
      </w:r>
      <w:r w:rsidR="009114F3">
        <w:t xml:space="preserve"> Memorial</w:t>
      </w:r>
      <w:r w:rsidR="00031DDC">
        <w:t xml:space="preserve">. This </w:t>
      </w:r>
      <w:r w:rsidR="0029262A">
        <w:t xml:space="preserve">usually would cost $250, but the board approved spending </w:t>
      </w:r>
      <w:r w:rsidR="00F37DF2">
        <w:t>$400 for this year due to opportunity for the unique artists and the benefit to the community.</w:t>
      </w:r>
    </w:p>
    <w:p w14:paraId="4F0DA402" w14:textId="0D4D9ED5" w:rsidR="00700D88" w:rsidRDefault="00C1156A" w:rsidP="006428CF">
      <w:r>
        <w:t>Player agreements will be updated</w:t>
      </w:r>
      <w:r w:rsidR="000B6030">
        <w:t xml:space="preserve"> by Liz</w:t>
      </w:r>
      <w:r>
        <w:t xml:space="preserve"> for dates and July 4</w:t>
      </w:r>
      <w:r w:rsidRPr="00C1156A">
        <w:rPr>
          <w:vertAlign w:val="superscript"/>
        </w:rPr>
        <w:t>th</w:t>
      </w:r>
      <w:r>
        <w:t xml:space="preserve"> concert time will be confirmed</w:t>
      </w:r>
      <w:r w:rsidR="000B6030">
        <w:t>. Liz will provide to Kristina to be sent out to players.</w:t>
      </w:r>
    </w:p>
    <w:p w14:paraId="75D2FD82" w14:textId="77B76BE1" w:rsidR="000B6030" w:rsidRDefault="00613FDC" w:rsidP="006428CF">
      <w:r>
        <w:t>Bob Conrad will add the concert dates to the calendar handouts the Richmond Memorial Library hands o</w:t>
      </w:r>
      <w:r w:rsidR="00E9253B">
        <w:t>ut.</w:t>
      </w:r>
    </w:p>
    <w:p w14:paraId="52B28183" w14:textId="4B8A5291" w:rsidR="00E9253B" w:rsidRDefault="00E9253B" w:rsidP="006428CF">
      <w:r>
        <w:t>Officer Reports:</w:t>
      </w:r>
    </w:p>
    <w:p w14:paraId="148E5933" w14:textId="5D18CE48" w:rsidR="00E9253B" w:rsidRDefault="00E9253B" w:rsidP="006428CF">
      <w:r>
        <w:t>Jason Mapes handed out and went over the ledger report.</w:t>
      </w:r>
    </w:p>
    <w:p w14:paraId="1BAE8709" w14:textId="06C78B01" w:rsidR="00E9253B" w:rsidRDefault="00E9253B" w:rsidP="006428CF">
      <w:r>
        <w:t>No</w:t>
      </w:r>
      <w:r w:rsidR="00BD0592">
        <w:t>thing to</w:t>
      </w:r>
      <w:r>
        <w:t xml:space="preserve"> </w:t>
      </w:r>
      <w:r w:rsidR="00934053">
        <w:t>report</w:t>
      </w:r>
      <w:r w:rsidR="00BD0592">
        <w:t xml:space="preserve"> from Kristina or John.</w:t>
      </w:r>
    </w:p>
    <w:p w14:paraId="48787F4C" w14:textId="51EAA9AC" w:rsidR="005D38C8" w:rsidRDefault="00BD0592" w:rsidP="006428CF">
      <w:r>
        <w:t>Josh</w:t>
      </w:r>
      <w:r w:rsidR="005D38C8">
        <w:t xml:space="preserve"> mentioned we did receive a letter from BID about Christmas in the City but was overlooked. The contact information was changed from Bob Knipe to Josh.</w:t>
      </w:r>
    </w:p>
    <w:p w14:paraId="431D33A6" w14:textId="7431BDBA" w:rsidR="005D38C8" w:rsidRDefault="00BC324F" w:rsidP="006428CF">
      <w:r>
        <w:t>Josh/John to provide Jason Smith with contents of equipment for trailer insurance</w:t>
      </w:r>
      <w:r w:rsidR="00A37171">
        <w:t>.</w:t>
      </w:r>
    </w:p>
    <w:p w14:paraId="33486E06" w14:textId="2A6C6A16" w:rsidR="00A37171" w:rsidRDefault="00A37171" w:rsidP="006428CF">
      <w:r>
        <w:t>Meeting adjourned at 10:15</w:t>
      </w:r>
    </w:p>
    <w:sectPr w:rsidR="00A37171" w:rsidSect="008A798F">
      <w:pgSz w:w="12240" w:h="15840"/>
      <w:pgMar w:top="864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EA9"/>
    <w:rsid w:val="00011C21"/>
    <w:rsid w:val="00031DDC"/>
    <w:rsid w:val="00040F2B"/>
    <w:rsid w:val="0004496B"/>
    <w:rsid w:val="00055C4E"/>
    <w:rsid w:val="000818F6"/>
    <w:rsid w:val="000B6030"/>
    <w:rsid w:val="000B6D8B"/>
    <w:rsid w:val="000C4412"/>
    <w:rsid w:val="000E0A9F"/>
    <w:rsid w:val="001054CD"/>
    <w:rsid w:val="00106235"/>
    <w:rsid w:val="00177C7F"/>
    <w:rsid w:val="001C65C6"/>
    <w:rsid w:val="001D465C"/>
    <w:rsid w:val="002209DB"/>
    <w:rsid w:val="002360B1"/>
    <w:rsid w:val="00253C1D"/>
    <w:rsid w:val="002636DA"/>
    <w:rsid w:val="0029262A"/>
    <w:rsid w:val="002953F0"/>
    <w:rsid w:val="002E42C0"/>
    <w:rsid w:val="002E58EF"/>
    <w:rsid w:val="002F7CB8"/>
    <w:rsid w:val="00310ACA"/>
    <w:rsid w:val="00311111"/>
    <w:rsid w:val="00342F3E"/>
    <w:rsid w:val="00347D6C"/>
    <w:rsid w:val="003744DB"/>
    <w:rsid w:val="0039647D"/>
    <w:rsid w:val="0039651F"/>
    <w:rsid w:val="003F7F23"/>
    <w:rsid w:val="0040038F"/>
    <w:rsid w:val="0040067B"/>
    <w:rsid w:val="00471F49"/>
    <w:rsid w:val="004A5E64"/>
    <w:rsid w:val="004B4553"/>
    <w:rsid w:val="004F4A94"/>
    <w:rsid w:val="005021DA"/>
    <w:rsid w:val="0051471C"/>
    <w:rsid w:val="00551364"/>
    <w:rsid w:val="005D38C8"/>
    <w:rsid w:val="00613FDC"/>
    <w:rsid w:val="00641A05"/>
    <w:rsid w:val="006428CF"/>
    <w:rsid w:val="00661B41"/>
    <w:rsid w:val="006903F6"/>
    <w:rsid w:val="006E22B2"/>
    <w:rsid w:val="00700D88"/>
    <w:rsid w:val="007055D9"/>
    <w:rsid w:val="0071046C"/>
    <w:rsid w:val="007667CB"/>
    <w:rsid w:val="00785EA9"/>
    <w:rsid w:val="00786AFF"/>
    <w:rsid w:val="007E440C"/>
    <w:rsid w:val="00884364"/>
    <w:rsid w:val="008A798F"/>
    <w:rsid w:val="008B4231"/>
    <w:rsid w:val="008B4350"/>
    <w:rsid w:val="008D3ED3"/>
    <w:rsid w:val="008D4FFE"/>
    <w:rsid w:val="009008FE"/>
    <w:rsid w:val="00902C5F"/>
    <w:rsid w:val="009114F3"/>
    <w:rsid w:val="00934053"/>
    <w:rsid w:val="00966FD5"/>
    <w:rsid w:val="00985260"/>
    <w:rsid w:val="00A056A3"/>
    <w:rsid w:val="00A172AC"/>
    <w:rsid w:val="00A37171"/>
    <w:rsid w:val="00A51872"/>
    <w:rsid w:val="00A534D7"/>
    <w:rsid w:val="00A630BC"/>
    <w:rsid w:val="00A70001"/>
    <w:rsid w:val="00A8043A"/>
    <w:rsid w:val="00AA2154"/>
    <w:rsid w:val="00AB055E"/>
    <w:rsid w:val="00AE3A4D"/>
    <w:rsid w:val="00B220CD"/>
    <w:rsid w:val="00B42491"/>
    <w:rsid w:val="00B94430"/>
    <w:rsid w:val="00BA0987"/>
    <w:rsid w:val="00BA3515"/>
    <w:rsid w:val="00BC324F"/>
    <w:rsid w:val="00BD0592"/>
    <w:rsid w:val="00BD3E6E"/>
    <w:rsid w:val="00BD7965"/>
    <w:rsid w:val="00BE71C4"/>
    <w:rsid w:val="00BF5513"/>
    <w:rsid w:val="00BF57BA"/>
    <w:rsid w:val="00C044DB"/>
    <w:rsid w:val="00C1156A"/>
    <w:rsid w:val="00C73DA5"/>
    <w:rsid w:val="00C90E07"/>
    <w:rsid w:val="00CC11ED"/>
    <w:rsid w:val="00CC727D"/>
    <w:rsid w:val="00CD401A"/>
    <w:rsid w:val="00CF25E3"/>
    <w:rsid w:val="00D241C9"/>
    <w:rsid w:val="00D30293"/>
    <w:rsid w:val="00D501C9"/>
    <w:rsid w:val="00D9327A"/>
    <w:rsid w:val="00DE344F"/>
    <w:rsid w:val="00DF5ABC"/>
    <w:rsid w:val="00DF5AED"/>
    <w:rsid w:val="00E00293"/>
    <w:rsid w:val="00E15901"/>
    <w:rsid w:val="00E61ABE"/>
    <w:rsid w:val="00E9253B"/>
    <w:rsid w:val="00E940DB"/>
    <w:rsid w:val="00EA41C6"/>
    <w:rsid w:val="00EA5F35"/>
    <w:rsid w:val="00F000FC"/>
    <w:rsid w:val="00F0585C"/>
    <w:rsid w:val="00F1435C"/>
    <w:rsid w:val="00F225B7"/>
    <w:rsid w:val="00F37DF2"/>
    <w:rsid w:val="00F741AB"/>
    <w:rsid w:val="00F76165"/>
    <w:rsid w:val="00FC4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5C656"/>
  <w15:chartTrackingRefBased/>
  <w15:docId w15:val="{ADEEFE30-E69F-40F3-A4F6-754EF9E43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Mapes</dc:creator>
  <cp:keywords/>
  <dc:description/>
  <cp:lastModifiedBy>Jason Mapes</cp:lastModifiedBy>
  <cp:revision>84</cp:revision>
  <dcterms:created xsi:type="dcterms:W3CDTF">2019-01-14T15:14:00Z</dcterms:created>
  <dcterms:modified xsi:type="dcterms:W3CDTF">2019-01-14T16:39:00Z</dcterms:modified>
</cp:coreProperties>
</file>